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5CC33A86" w14:textId="7A0F16F1" w:rsidR="00B01E13" w:rsidRPr="00B01E13" w:rsidRDefault="003F6EE7" w:rsidP="00B01E13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Grievance Procedure</w:t>
      </w:r>
    </w:p>
    <w:bookmarkEnd w:id="0"/>
    <w:p w14:paraId="48A90AB5" w14:textId="3EB29C2E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 w:rsidR="003F6EE7">
        <w:rPr>
          <w:rFonts w:ascii="Arial" w:hAnsi="Arial" w:cs="Arial"/>
          <w:b/>
          <w:bCs/>
          <w:kern w:val="36"/>
        </w:rPr>
        <w:t>3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5846C9F3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 xml:space="preserve">This policy document should be reviewed </w:t>
      </w:r>
      <w:r w:rsidR="003F6EE7">
        <w:rPr>
          <w:rFonts w:ascii="Arial" w:hAnsi="Arial" w:cs="Arial"/>
          <w:bCs/>
          <w:i/>
          <w:kern w:val="36"/>
        </w:rPr>
        <w:t xml:space="preserve">annually </w:t>
      </w:r>
      <w:r w:rsidRPr="00B01E13">
        <w:rPr>
          <w:rFonts w:ascii="Arial" w:hAnsi="Arial" w:cs="Arial"/>
          <w:bCs/>
          <w:i/>
          <w:kern w:val="36"/>
        </w:rPr>
        <w:t>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4634856C" w:rsidR="00B01E13" w:rsidRPr="00B01E13" w:rsidRDefault="003F6EE7" w:rsidP="003F6EE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6EE7">
              <w:rPr>
                <w:rFonts w:ascii="Arial" w:hAnsi="Arial" w:cs="Arial"/>
                <w:sz w:val="22"/>
                <w:szCs w:val="22"/>
              </w:rPr>
              <w:t>May 2015</w:t>
            </w:r>
          </w:p>
        </w:tc>
        <w:tc>
          <w:tcPr>
            <w:tcW w:w="1985" w:type="dxa"/>
            <w:vAlign w:val="center"/>
          </w:tcPr>
          <w:p w14:paraId="489A66BC" w14:textId="082E39FA" w:rsidR="00B01E13" w:rsidRPr="00B01E13" w:rsidRDefault="003F6EE7" w:rsidP="003F6EE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6EE7">
              <w:rPr>
                <w:rFonts w:ascii="Arial" w:hAnsi="Arial" w:cs="Arial"/>
                <w:sz w:val="22"/>
                <w:szCs w:val="22"/>
              </w:rPr>
              <w:t xml:space="preserve">P </w:t>
            </w:r>
            <w:proofErr w:type="spellStart"/>
            <w:r w:rsidRPr="003F6EE7">
              <w:rPr>
                <w:rFonts w:ascii="Arial" w:hAnsi="Arial" w:cs="Arial"/>
                <w:sz w:val="22"/>
                <w:szCs w:val="22"/>
              </w:rPr>
              <w:t>Braisby</w:t>
            </w:r>
            <w:proofErr w:type="spellEnd"/>
          </w:p>
        </w:tc>
        <w:tc>
          <w:tcPr>
            <w:tcW w:w="3543" w:type="dxa"/>
            <w:vAlign w:val="center"/>
          </w:tcPr>
          <w:p w14:paraId="297C27D8" w14:textId="092B298C" w:rsidR="00B01E13" w:rsidRPr="00B01E13" w:rsidRDefault="003F6EE7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6EE7">
              <w:rPr>
                <w:rFonts w:ascii="Arial" w:hAnsi="Arial" w:cs="Arial"/>
                <w:sz w:val="22"/>
                <w:szCs w:val="22"/>
              </w:rPr>
              <w:t>No changes made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71CA6C10" w:rsidR="00B01E13" w:rsidRPr="003F6EE7" w:rsidRDefault="003F6EE7" w:rsidP="003F6E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6EE7">
              <w:rPr>
                <w:rFonts w:ascii="Arial" w:hAnsi="Arial" w:cs="Arial"/>
                <w:sz w:val="22"/>
                <w:szCs w:val="22"/>
              </w:rPr>
              <w:t>July 2016</w:t>
            </w:r>
          </w:p>
        </w:tc>
        <w:tc>
          <w:tcPr>
            <w:tcW w:w="1985" w:type="dxa"/>
            <w:vAlign w:val="center"/>
          </w:tcPr>
          <w:p w14:paraId="2855A756" w14:textId="76BD2DD6" w:rsidR="00B01E13" w:rsidRPr="00B01E13" w:rsidRDefault="003F6EE7" w:rsidP="003F6EE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6EE7">
              <w:rPr>
                <w:rFonts w:ascii="Arial" w:hAnsi="Arial" w:cs="Arial"/>
                <w:sz w:val="22"/>
                <w:szCs w:val="22"/>
              </w:rPr>
              <w:t xml:space="preserve">A </w:t>
            </w:r>
            <w:proofErr w:type="spellStart"/>
            <w:r w:rsidRPr="003F6EE7">
              <w:rPr>
                <w:rFonts w:ascii="Arial" w:hAnsi="Arial" w:cs="Arial"/>
                <w:sz w:val="22"/>
                <w:szCs w:val="22"/>
              </w:rPr>
              <w:t>Micklem</w:t>
            </w:r>
            <w:proofErr w:type="spellEnd"/>
          </w:p>
        </w:tc>
        <w:tc>
          <w:tcPr>
            <w:tcW w:w="3543" w:type="dxa"/>
            <w:vAlign w:val="center"/>
          </w:tcPr>
          <w:p w14:paraId="790155A5" w14:textId="221CA4AB" w:rsidR="00B01E13" w:rsidRPr="00B01E13" w:rsidRDefault="003F6EE7" w:rsidP="00B01E13">
            <w:pPr>
              <w:rPr>
                <w:rFonts w:ascii="Arial" w:hAnsi="Arial" w:cs="Arial"/>
                <w:sz w:val="22"/>
                <w:szCs w:val="22"/>
              </w:rPr>
            </w:pPr>
            <w:r w:rsidRPr="003F6EE7">
              <w:rPr>
                <w:rFonts w:ascii="Arial" w:hAnsi="Arial" w:cs="Arial"/>
                <w:sz w:val="22"/>
                <w:szCs w:val="22"/>
              </w:rPr>
              <w:t>No changes made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F6EE7" w:rsidRPr="00B01E13" w14:paraId="0334A788" w14:textId="77777777" w:rsidTr="00815369">
        <w:tc>
          <w:tcPr>
            <w:tcW w:w="1242" w:type="dxa"/>
            <w:vAlign w:val="center"/>
          </w:tcPr>
          <w:p w14:paraId="7AC80541" w14:textId="7DA08E88" w:rsidR="003F6EE7" w:rsidRPr="00B01E13" w:rsidRDefault="003F6EE7" w:rsidP="003F6EE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14:paraId="667E9A21" w14:textId="64C1AF23" w:rsidR="003F6EE7" w:rsidRPr="00B01E13" w:rsidRDefault="00A92000" w:rsidP="003F6EE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3F6EE7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1EBC639" w14:textId="40DD79B2" w:rsidR="003F6EE7" w:rsidRPr="00B01E13" w:rsidRDefault="003F6EE7" w:rsidP="003F6EE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070C7016" w14:textId="0B92755D" w:rsidR="003F6EE7" w:rsidRPr="00B01E13" w:rsidRDefault="003F6EE7" w:rsidP="003F6EE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changes.</w:t>
            </w:r>
          </w:p>
        </w:tc>
      </w:tr>
      <w:tr w:rsidR="003F6EE7" w:rsidRPr="00B01E13" w14:paraId="05A7CF74" w14:textId="77777777" w:rsidTr="00815369">
        <w:tc>
          <w:tcPr>
            <w:tcW w:w="1242" w:type="dxa"/>
            <w:vAlign w:val="center"/>
          </w:tcPr>
          <w:p w14:paraId="160BADFA" w14:textId="77777777" w:rsidR="003F6EE7" w:rsidRPr="00B01E13" w:rsidRDefault="003F6EE7" w:rsidP="003F6EE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91E11AF" w14:textId="77777777" w:rsidR="003F6EE7" w:rsidRPr="00B01E13" w:rsidRDefault="003F6EE7" w:rsidP="003F6EE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994A73" w14:textId="77777777" w:rsidR="003F6EE7" w:rsidRPr="00B01E13" w:rsidRDefault="003F6EE7" w:rsidP="003F6EE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0CA22DA" w14:textId="77777777" w:rsidR="003F6EE7" w:rsidRPr="00B01E13" w:rsidRDefault="003F6EE7" w:rsidP="003F6EE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F6EE7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3F6EE7" w:rsidRPr="00B01E13" w:rsidRDefault="003F6EE7" w:rsidP="003F6EE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3F6EE7" w:rsidRPr="00B01E13" w:rsidRDefault="003F6EE7" w:rsidP="003F6EE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3F6EE7" w:rsidRPr="00B01E13" w:rsidRDefault="003F6EE7" w:rsidP="003F6EE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3F6EE7" w:rsidRPr="00B01E13" w:rsidRDefault="003F6EE7" w:rsidP="003F6EE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84F507D" w14:textId="77777777" w:rsidR="003F6EE7" w:rsidRDefault="003F6EE7" w:rsidP="003F6EE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F6EE7">
        <w:rPr>
          <w:rFonts w:ascii="Arial" w:hAnsi="Arial" w:cs="Arial"/>
          <w:sz w:val="22"/>
          <w:szCs w:val="22"/>
        </w:rPr>
        <w:lastRenderedPageBreak/>
        <w:t>If you have a grievance arising from your employment, you should first raise it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with the Clerk to the Parish Council, to see if it can be resolved informally. In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the case of the Clerk any grievance would initially be raised informally with the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Chair of the Council.</w:t>
      </w:r>
    </w:p>
    <w:p w14:paraId="2AE94F94" w14:textId="77777777" w:rsidR="003F6EE7" w:rsidRDefault="003F6EE7" w:rsidP="003F6EE7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6C199492" w14:textId="77777777" w:rsidR="003F6EE7" w:rsidRDefault="003F6EE7" w:rsidP="003F6EE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F6EE7">
        <w:rPr>
          <w:rFonts w:ascii="Arial" w:hAnsi="Arial" w:cs="Arial"/>
          <w:sz w:val="22"/>
          <w:szCs w:val="22"/>
        </w:rPr>
        <w:t>If a grievance cannot be resolved informally, or if you are dissatisfied with any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disciplinary decision relating to yourself, you should apply in writing to the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Chair of the Parish Council for redress. The Chair shall report any such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application to the Parish Council and convene a meeting of the Chair and two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Councillors to hear the grievance.</w:t>
      </w:r>
    </w:p>
    <w:p w14:paraId="2C659B0D" w14:textId="77777777" w:rsidR="003F6EE7" w:rsidRPr="003F6EE7" w:rsidRDefault="003F6EE7" w:rsidP="003F6EE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4E4F7E22" w14:textId="77777777" w:rsidR="003F6EE7" w:rsidRDefault="003F6EE7" w:rsidP="003F6EE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F6EE7">
        <w:rPr>
          <w:rFonts w:ascii="Arial" w:hAnsi="Arial" w:cs="Arial"/>
          <w:sz w:val="22"/>
          <w:szCs w:val="22"/>
        </w:rPr>
        <w:t>The matter shall be discussed and resolved by the meeting after giving you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the opportunity, if you so wish, to explain, either personally or by a trade union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or other representative present with you, your application orally to the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meeting. The Parish Councillors shall, at their discretion, engage an advisor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for themselves. The meeting shall consider the application in the absence of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the public and press and the procedure shall be in accordance with the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current ACAS code of practice relating to discipline at work. A confidential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minute will be taken of the hearing, which will not be made available to the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public or press.</w:t>
      </w:r>
    </w:p>
    <w:p w14:paraId="5AA6ACF3" w14:textId="77777777" w:rsidR="003F6EE7" w:rsidRPr="003F6EE7" w:rsidRDefault="003F6EE7" w:rsidP="003F6EE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61948786" w14:textId="162C0EC2" w:rsidR="003F6EE7" w:rsidRPr="003F6EE7" w:rsidRDefault="003F6EE7" w:rsidP="003F6EE7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F6EE7">
        <w:rPr>
          <w:rFonts w:ascii="Arial" w:hAnsi="Arial" w:cs="Arial"/>
          <w:sz w:val="22"/>
          <w:szCs w:val="22"/>
        </w:rPr>
        <w:t>This procedure will be reviewed annually by the Finance and General</w:t>
      </w:r>
      <w:r>
        <w:rPr>
          <w:rFonts w:ascii="Arial" w:hAnsi="Arial" w:cs="Arial"/>
          <w:sz w:val="22"/>
          <w:szCs w:val="22"/>
        </w:rPr>
        <w:t xml:space="preserve"> </w:t>
      </w:r>
      <w:r w:rsidRPr="003F6EE7">
        <w:rPr>
          <w:rFonts w:ascii="Arial" w:hAnsi="Arial" w:cs="Arial"/>
          <w:sz w:val="22"/>
          <w:szCs w:val="22"/>
        </w:rPr>
        <w:t>Purposes Committee.</w:t>
      </w:r>
    </w:p>
    <w:sectPr w:rsidR="003F6EE7" w:rsidRPr="003F6EE7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AC392" w14:textId="77777777" w:rsidR="00094CE8" w:rsidRDefault="00094CE8" w:rsidP="00B01E13">
      <w:r>
        <w:separator/>
      </w:r>
    </w:p>
  </w:endnote>
  <w:endnote w:type="continuationSeparator" w:id="0">
    <w:p w14:paraId="4CF0BB46" w14:textId="77777777" w:rsidR="00094CE8" w:rsidRDefault="00094CE8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518758C3" w:rsidR="00B01E13" w:rsidRPr="00B01E13" w:rsidRDefault="00B01E13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v</w:t>
    </w:r>
    <w:r w:rsidR="003F6EE7">
      <w:rPr>
        <w:rFonts w:ascii="Arial" w:hAnsi="Arial" w:cs="Arial"/>
        <w:sz w:val="22"/>
        <w:szCs w:val="22"/>
      </w:rPr>
      <w:t>3</w:t>
    </w:r>
    <w:r w:rsidRPr="00B01E13">
      <w:rPr>
        <w:rFonts w:ascii="Arial" w:hAnsi="Arial" w:cs="Arial"/>
        <w:sz w:val="22"/>
        <w:szCs w:val="22"/>
      </w:rPr>
      <w:t xml:space="preserve"> </w:t>
    </w:r>
    <w:r w:rsidR="00A92000">
      <w:rPr>
        <w:rFonts w:ascii="Arial" w:hAnsi="Arial" w:cs="Arial"/>
        <w:sz w:val="22"/>
        <w:szCs w:val="22"/>
      </w:rPr>
      <w:t>Dec</w:t>
    </w:r>
    <w:r w:rsidRPr="00B01E13">
      <w:rPr>
        <w:rFonts w:ascii="Arial" w:hAnsi="Arial" w:cs="Arial"/>
        <w:sz w:val="22"/>
        <w:szCs w:val="22"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E5D99" w14:textId="77777777" w:rsidR="00094CE8" w:rsidRDefault="00094CE8" w:rsidP="00B01E13">
      <w:r>
        <w:separator/>
      </w:r>
    </w:p>
  </w:footnote>
  <w:footnote w:type="continuationSeparator" w:id="0">
    <w:p w14:paraId="6E0A403D" w14:textId="77777777" w:rsidR="00094CE8" w:rsidRDefault="00094CE8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275006"/>
      <w:docPartObj>
        <w:docPartGallery w:val="Watermarks"/>
        <w:docPartUnique/>
      </w:docPartObj>
    </w:sdtPr>
    <w:sdtEndPr/>
    <w:sdtContent>
      <w:p w14:paraId="0861B190" w14:textId="2B41F36E" w:rsidR="003F6EE7" w:rsidRDefault="00094CE8">
        <w:pPr>
          <w:pStyle w:val="Header"/>
        </w:pPr>
        <w:r>
          <w:rPr>
            <w:noProof/>
          </w:rPr>
          <w:pict w14:anchorId="1408286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6DBE6783"/>
    <w:multiLevelType w:val="hybridMultilevel"/>
    <w:tmpl w:val="D9E84A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FA4E35"/>
    <w:multiLevelType w:val="hybridMultilevel"/>
    <w:tmpl w:val="7CE49A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94CE8"/>
    <w:rsid w:val="002645DA"/>
    <w:rsid w:val="003D7878"/>
    <w:rsid w:val="003F6EE7"/>
    <w:rsid w:val="00425351"/>
    <w:rsid w:val="00495A56"/>
    <w:rsid w:val="004A48A6"/>
    <w:rsid w:val="00511B59"/>
    <w:rsid w:val="00541FCA"/>
    <w:rsid w:val="007247C6"/>
    <w:rsid w:val="007F702E"/>
    <w:rsid w:val="00933302"/>
    <w:rsid w:val="00A92000"/>
    <w:rsid w:val="00AD7450"/>
    <w:rsid w:val="00B01E13"/>
    <w:rsid w:val="00B6422F"/>
    <w:rsid w:val="00C33B24"/>
    <w:rsid w:val="00D10711"/>
    <w:rsid w:val="00D44FCF"/>
    <w:rsid w:val="00D97D86"/>
    <w:rsid w:val="00DE5B64"/>
    <w:rsid w:val="00E01DC7"/>
    <w:rsid w:val="00ED0DA9"/>
    <w:rsid w:val="00FA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3</cp:revision>
  <dcterms:created xsi:type="dcterms:W3CDTF">2021-11-20T09:33:00Z</dcterms:created>
  <dcterms:modified xsi:type="dcterms:W3CDTF">2021-11-20T09:34:00Z</dcterms:modified>
</cp:coreProperties>
</file>